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E74C4" w14:textId="4AE847D0" w:rsidR="000D0B57" w:rsidRDefault="00C95FFE" w:rsidP="00C95FFE">
      <w:pPr>
        <w:pStyle w:val="ListParagraph"/>
        <w:numPr>
          <w:ilvl w:val="0"/>
          <w:numId w:val="1"/>
        </w:numPr>
        <w:ind w:left="0" w:firstLine="0"/>
      </w:pPr>
      <w:r w:rsidRPr="0000356B">
        <w:rPr>
          <w:b/>
          <w:bCs/>
        </w:rPr>
        <w:t>Job title</w:t>
      </w:r>
      <w:r>
        <w:t>:</w:t>
      </w:r>
      <w:r w:rsidR="003873E6">
        <w:t xml:space="preserve">  </w:t>
      </w:r>
      <w:r w:rsidR="0000356B">
        <w:t>Store</w:t>
      </w:r>
      <w:r w:rsidR="003873E6">
        <w:t>s and Warehouse Support Operator</w:t>
      </w:r>
      <w:r w:rsidR="0000356B">
        <w:t>.</w:t>
      </w:r>
    </w:p>
    <w:p w14:paraId="76182FA3" w14:textId="18E86752" w:rsidR="00C95FFE" w:rsidRDefault="00C95FFE" w:rsidP="00C95FFE"/>
    <w:p w14:paraId="26D065DE" w14:textId="6850899F" w:rsidR="00C95FFE" w:rsidRDefault="00C95FFE" w:rsidP="00C95FFE">
      <w:pPr>
        <w:pStyle w:val="ListParagraph"/>
        <w:numPr>
          <w:ilvl w:val="0"/>
          <w:numId w:val="1"/>
        </w:numPr>
        <w:ind w:left="0" w:firstLine="0"/>
      </w:pPr>
      <w:r w:rsidRPr="0000356B">
        <w:rPr>
          <w:b/>
          <w:bCs/>
        </w:rPr>
        <w:t>Location</w:t>
      </w:r>
      <w:r>
        <w:t>:</w:t>
      </w:r>
      <w:r w:rsidR="0000356B">
        <w:t xml:space="preserve">  </w:t>
      </w:r>
      <w:proofErr w:type="spellStart"/>
      <w:r w:rsidR="0000356B">
        <w:t>Chetwynd</w:t>
      </w:r>
      <w:proofErr w:type="spellEnd"/>
      <w:r w:rsidR="0000356B">
        <w:t xml:space="preserve"> B</w:t>
      </w:r>
      <w:r w:rsidR="004F4B45">
        <w:t>arrac</w:t>
      </w:r>
      <w:r w:rsidR="0000356B">
        <w:t xml:space="preserve">ks, </w:t>
      </w:r>
      <w:proofErr w:type="spellStart"/>
      <w:r w:rsidR="004F4B45">
        <w:t>Chilwell</w:t>
      </w:r>
      <w:proofErr w:type="spellEnd"/>
      <w:r w:rsidR="00DD2C18">
        <w:t>, Nottingham NG9 5HA</w:t>
      </w:r>
      <w:r w:rsidR="0000356B">
        <w:t>.</w:t>
      </w:r>
    </w:p>
    <w:p w14:paraId="6ED5B9C0" w14:textId="276447B5" w:rsidR="003873E6" w:rsidRDefault="003873E6" w:rsidP="003873E6"/>
    <w:p w14:paraId="4D1FA5A6" w14:textId="68419C64" w:rsidR="003873E6" w:rsidRDefault="003873E6" w:rsidP="003873E6">
      <w:r>
        <w:t>3.</w:t>
      </w:r>
      <w:r>
        <w:tab/>
      </w:r>
      <w:r>
        <w:rPr>
          <w:b/>
        </w:rPr>
        <w:t>Grade:</w:t>
      </w:r>
      <w:r>
        <w:tab/>
        <w:t>SZ2</w:t>
      </w:r>
    </w:p>
    <w:p w14:paraId="224AF672" w14:textId="08AD4931" w:rsidR="00C95FFE" w:rsidRDefault="00C95FFE" w:rsidP="00C95FFE"/>
    <w:p w14:paraId="56535F12" w14:textId="30CDA719" w:rsidR="00C95FFE" w:rsidRDefault="00C95FFE" w:rsidP="003873E6">
      <w:pPr>
        <w:pStyle w:val="ListParagraph"/>
        <w:numPr>
          <w:ilvl w:val="1"/>
          <w:numId w:val="1"/>
        </w:numPr>
        <w:ind w:left="567" w:firstLine="0"/>
      </w:pPr>
      <w:r w:rsidRPr="003873E6">
        <w:rPr>
          <w:b/>
          <w:bCs/>
        </w:rPr>
        <w:t>Main Objectives</w:t>
      </w:r>
      <w:r>
        <w:t>.</w:t>
      </w:r>
      <w:r w:rsidR="003873E6">
        <w:t xml:space="preserve"> – The Stores and Warehouse Support Operator will manage and account for a range of training equipment and deliver an efficient and effective logistic maintenance, accounting and supply function.  You will deliver and collect stores and equipment to the Army Cadet Force and Combined Cadet Force across the East Midlands and assist with centralised cadet training activity held on MoD training areas and sites across the East of England.  </w:t>
      </w:r>
    </w:p>
    <w:p w14:paraId="6CC4E6E7" w14:textId="307B4A01" w:rsidR="00C95FFE" w:rsidRDefault="00C95FFE" w:rsidP="00C95FFE"/>
    <w:p w14:paraId="5C1D727E" w14:textId="1DA30223" w:rsidR="00C95FFE" w:rsidRDefault="00CB616F" w:rsidP="00CB616F">
      <w:r>
        <w:t>4.</w:t>
      </w:r>
      <w:r>
        <w:tab/>
      </w:r>
      <w:r w:rsidR="00C95FFE" w:rsidRPr="00CB616F">
        <w:rPr>
          <w:b/>
          <w:bCs/>
        </w:rPr>
        <w:t>Detailed tasks</w:t>
      </w:r>
      <w:r w:rsidR="00C95FFE">
        <w:t>.</w:t>
      </w:r>
    </w:p>
    <w:p w14:paraId="0FEFC7F4" w14:textId="77777777" w:rsidR="00C95FFE" w:rsidRDefault="00C95FFE" w:rsidP="00C95FFE">
      <w:pPr>
        <w:pStyle w:val="ListParagraph"/>
        <w:ind w:left="0"/>
      </w:pPr>
    </w:p>
    <w:p w14:paraId="2DCB1346" w14:textId="52DBD704" w:rsidR="00A66C40" w:rsidRDefault="00CB616F" w:rsidP="00CB616F">
      <w:r>
        <w:tab/>
      </w:r>
      <w:r w:rsidR="003873E6">
        <w:t xml:space="preserve">You will have the ability to effectively and efficiently manage and control </w:t>
      </w:r>
      <w:r w:rsidR="00A67205">
        <w:t xml:space="preserve">the </w:t>
      </w:r>
      <w:r w:rsidR="00322A42">
        <w:t xml:space="preserve">daily </w:t>
      </w:r>
      <w:r w:rsidR="00A67205">
        <w:t xml:space="preserve">receipt and </w:t>
      </w:r>
      <w:r>
        <w:tab/>
      </w:r>
      <w:r w:rsidR="00A66C40">
        <w:t xml:space="preserve">issuing </w:t>
      </w:r>
      <w:r w:rsidR="00A67205">
        <w:t xml:space="preserve">out </w:t>
      </w:r>
      <w:r w:rsidR="00A66C40">
        <w:t>o</w:t>
      </w:r>
      <w:r w:rsidR="00A67205">
        <w:t>f</w:t>
      </w:r>
      <w:r w:rsidR="00A66C40">
        <w:t xml:space="preserve"> military </w:t>
      </w:r>
      <w:r w:rsidR="00A67205">
        <w:t>stores</w:t>
      </w:r>
      <w:r w:rsidR="00A66C40">
        <w:t xml:space="preserve"> and other training equipment</w:t>
      </w:r>
      <w:r w:rsidR="00A67205">
        <w:t xml:space="preserve">.  This will include manual handling </w:t>
      </w:r>
      <w:r>
        <w:tab/>
      </w:r>
      <w:r w:rsidR="00322A42">
        <w:t>within capabilities</w:t>
      </w:r>
      <w:r w:rsidR="00A66C40">
        <w:t xml:space="preserve"> and training will be provided.</w:t>
      </w:r>
    </w:p>
    <w:p w14:paraId="75D5672E" w14:textId="77777777" w:rsidR="00A66C40" w:rsidRDefault="00A66C40" w:rsidP="003873E6">
      <w:pPr>
        <w:ind w:left="709"/>
      </w:pPr>
    </w:p>
    <w:p w14:paraId="72CC7274" w14:textId="6C3DE270" w:rsidR="00CB616F" w:rsidRDefault="00A66C40" w:rsidP="00A66C40">
      <w:pPr>
        <w:pStyle w:val="ListParagraph"/>
        <w:ind w:left="567"/>
      </w:pPr>
      <w:r>
        <w:t xml:space="preserve">You will be confident in undertaking and managing stocktaking of all equipment and items </w:t>
      </w:r>
      <w:r w:rsidR="00CB616F">
        <w:t xml:space="preserve">     </w:t>
      </w:r>
      <w:r>
        <w:t xml:space="preserve">held on account and you will understand the importance of </w:t>
      </w:r>
      <w:r w:rsidR="00CB616F">
        <w:t>maintaining accurate records of issues and servicing.</w:t>
      </w:r>
    </w:p>
    <w:p w14:paraId="1479AA85" w14:textId="77777777" w:rsidR="00CB616F" w:rsidRDefault="00CB616F" w:rsidP="00A66C40">
      <w:pPr>
        <w:pStyle w:val="ListParagraph"/>
        <w:ind w:left="567"/>
      </w:pPr>
    </w:p>
    <w:p w14:paraId="4616FA4C" w14:textId="44753BE5" w:rsidR="00C95FFE" w:rsidRDefault="00CB616F" w:rsidP="00A66C40">
      <w:pPr>
        <w:pStyle w:val="ListParagraph"/>
        <w:ind w:left="567"/>
      </w:pPr>
      <w:r>
        <w:t xml:space="preserve">You will be comfortable with providing assistance with functional checks and testing of basic military equipment. Training will be provided. </w:t>
      </w:r>
      <w:r w:rsidR="00A66C40">
        <w:t xml:space="preserve">  </w:t>
      </w:r>
    </w:p>
    <w:p w14:paraId="60878E1D" w14:textId="651C838F" w:rsidR="00CB616F" w:rsidRDefault="00CB616F" w:rsidP="00A66C40">
      <w:pPr>
        <w:pStyle w:val="ListParagraph"/>
        <w:ind w:left="567"/>
      </w:pPr>
    </w:p>
    <w:p w14:paraId="41FAFA1C" w14:textId="77777777" w:rsidR="00CB616F" w:rsidRDefault="00CB616F" w:rsidP="00CB616F">
      <w:pPr>
        <w:pStyle w:val="ListParagraph"/>
        <w:ind w:left="567"/>
      </w:pPr>
      <w:r>
        <w:t>You will be able to a</w:t>
      </w:r>
      <w:r w:rsidR="00C95FFE">
        <w:t>ssist</w:t>
      </w:r>
      <w:r w:rsidR="00322A42">
        <w:t xml:space="preserve"> the R</w:t>
      </w:r>
      <w:r>
        <w:t xml:space="preserve">egimental </w:t>
      </w:r>
      <w:r w:rsidR="00322A42">
        <w:t>Q</w:t>
      </w:r>
      <w:r>
        <w:t xml:space="preserve">uarter Master </w:t>
      </w:r>
      <w:r w:rsidR="00322A42">
        <w:t>S</w:t>
      </w:r>
      <w:r>
        <w:t>ergeant</w:t>
      </w:r>
      <w:r w:rsidR="00322A42">
        <w:t xml:space="preserve"> with his duties </w:t>
      </w:r>
      <w:r w:rsidR="007A50AC">
        <w:t>during</w:t>
      </w:r>
      <w:r w:rsidR="00322A42">
        <w:t xml:space="preserve"> centralised cadet training events</w:t>
      </w:r>
      <w:r>
        <w:t xml:space="preserve"> and activities and be able to travel to different locations across the East of England.  </w:t>
      </w:r>
    </w:p>
    <w:p w14:paraId="1573589A" w14:textId="77777777" w:rsidR="00CB616F" w:rsidRDefault="00CB616F" w:rsidP="00CB616F">
      <w:pPr>
        <w:pStyle w:val="ListParagraph"/>
        <w:ind w:left="567"/>
      </w:pPr>
    </w:p>
    <w:p w14:paraId="59F037F0" w14:textId="2C79355F" w:rsidR="00C95FFE" w:rsidRPr="0046306C" w:rsidRDefault="00CB616F" w:rsidP="00CB616F">
      <w:pPr>
        <w:pStyle w:val="ListParagraph"/>
        <w:ind w:left="567"/>
        <w:rPr>
          <w:color w:val="FF0000"/>
        </w:rPr>
      </w:pPr>
      <w:r>
        <w:t>You will be familiar with basic IT systems such as Microsoft word and excel and be able to manage and maintain basic databases for stores accounting.</w:t>
      </w:r>
      <w:r w:rsidR="00E41E08">
        <w:t xml:space="preserve">  </w:t>
      </w:r>
    </w:p>
    <w:p w14:paraId="4DA655B8" w14:textId="53904306" w:rsidR="00C95FFE" w:rsidRDefault="00C95FFE" w:rsidP="00C95FFE"/>
    <w:p w14:paraId="642462A5" w14:textId="77777777" w:rsidR="00CB616F" w:rsidRDefault="00CB616F" w:rsidP="00CB616F">
      <w:pPr>
        <w:pStyle w:val="ListParagraph"/>
        <w:ind w:left="0"/>
      </w:pPr>
      <w:r>
        <w:rPr>
          <w:bCs/>
        </w:rPr>
        <w:t>5.</w:t>
      </w:r>
      <w:r>
        <w:rPr>
          <w:bCs/>
        </w:rPr>
        <w:tab/>
      </w:r>
      <w:r w:rsidR="00C95FFE" w:rsidRPr="00CB616F">
        <w:rPr>
          <w:b/>
          <w:bCs/>
        </w:rPr>
        <w:t>Essential</w:t>
      </w:r>
      <w:r w:rsidR="00C95FFE" w:rsidRPr="00DD2C18">
        <w:rPr>
          <w:b/>
          <w:bCs/>
        </w:rPr>
        <w:t xml:space="preserve"> skills</w:t>
      </w:r>
      <w:r w:rsidR="00DD2C18">
        <w:t>.</w:t>
      </w:r>
    </w:p>
    <w:p w14:paraId="278B17F3" w14:textId="77777777" w:rsidR="00CB616F" w:rsidRDefault="00CB616F" w:rsidP="00CB616F">
      <w:pPr>
        <w:pStyle w:val="ListParagraph"/>
        <w:ind w:left="0"/>
      </w:pPr>
    </w:p>
    <w:p w14:paraId="376ED363" w14:textId="45E4C0F5" w:rsidR="00CB616F" w:rsidRDefault="00CB616F" w:rsidP="00CB616F">
      <w:pPr>
        <w:pStyle w:val="ListParagraph"/>
        <w:ind w:left="0"/>
      </w:pPr>
      <w:r>
        <w:tab/>
      </w:r>
      <w:r w:rsidR="004F4B45">
        <w:t>Cat B Driving Licen</w:t>
      </w:r>
      <w:bookmarkStart w:id="0" w:name="_GoBack"/>
      <w:bookmarkEnd w:id="0"/>
      <w:r w:rsidR="004F4B45">
        <w:t>c</w:t>
      </w:r>
      <w:r w:rsidR="00322A42">
        <w:t>e.</w:t>
      </w:r>
    </w:p>
    <w:p w14:paraId="2B15C11B" w14:textId="77777777" w:rsidR="00CB616F" w:rsidRDefault="00CB616F" w:rsidP="00CB616F">
      <w:pPr>
        <w:pStyle w:val="ListParagraph"/>
        <w:ind w:left="0"/>
      </w:pPr>
      <w:r>
        <w:tab/>
      </w:r>
      <w:proofErr w:type="gramStart"/>
      <w:r>
        <w:t>A</w:t>
      </w:r>
      <w:r w:rsidR="00322A42">
        <w:t>bility to communicate both orally and in writing.</w:t>
      </w:r>
      <w:proofErr w:type="gramEnd"/>
    </w:p>
    <w:p w14:paraId="0AE58AFA" w14:textId="77777777" w:rsidR="00CB616F" w:rsidRDefault="00CB616F" w:rsidP="00CB616F">
      <w:pPr>
        <w:pStyle w:val="ListParagraph"/>
        <w:ind w:left="0"/>
      </w:pPr>
      <w:r>
        <w:tab/>
      </w:r>
      <w:proofErr w:type="gramStart"/>
      <w:r w:rsidR="00322A42">
        <w:t>Ability to undertake manual handling tasks.</w:t>
      </w:r>
      <w:proofErr w:type="gramEnd"/>
    </w:p>
    <w:p w14:paraId="738F3213" w14:textId="23115A16" w:rsidR="00322A42" w:rsidRDefault="00CB616F" w:rsidP="00CB616F">
      <w:pPr>
        <w:pStyle w:val="ListParagraph"/>
        <w:ind w:left="0"/>
      </w:pPr>
      <w:r>
        <w:tab/>
      </w:r>
      <w:r w:rsidR="00322A42">
        <w:t xml:space="preserve">Basic </w:t>
      </w:r>
      <w:proofErr w:type="gramStart"/>
      <w:r w:rsidR="00322A42">
        <w:t>IT</w:t>
      </w:r>
      <w:proofErr w:type="gramEnd"/>
      <w:r w:rsidR="00322A42">
        <w:t xml:space="preserve"> Skills.</w:t>
      </w:r>
    </w:p>
    <w:p w14:paraId="7A2C82CC" w14:textId="77777777" w:rsidR="00C95FFE" w:rsidRDefault="00C95FFE" w:rsidP="00C95FFE"/>
    <w:p w14:paraId="52FFB724" w14:textId="7DDC8400" w:rsidR="00C95FFE" w:rsidRDefault="00CB616F" w:rsidP="00CB616F">
      <w:pPr>
        <w:pStyle w:val="ListParagraph"/>
        <w:ind w:left="0"/>
      </w:pPr>
      <w:r>
        <w:rPr>
          <w:bCs/>
        </w:rPr>
        <w:t>6.</w:t>
      </w:r>
      <w:r>
        <w:rPr>
          <w:bCs/>
        </w:rPr>
        <w:tab/>
      </w:r>
      <w:r w:rsidR="00C95FFE" w:rsidRPr="00CB616F">
        <w:rPr>
          <w:b/>
          <w:bCs/>
        </w:rPr>
        <w:t>Desirable</w:t>
      </w:r>
      <w:r w:rsidR="00C95FFE" w:rsidRPr="00DD2C18">
        <w:rPr>
          <w:b/>
          <w:bCs/>
        </w:rPr>
        <w:t xml:space="preserve"> skills</w:t>
      </w:r>
      <w:r w:rsidR="00C95FFE">
        <w:t>.</w:t>
      </w:r>
    </w:p>
    <w:p w14:paraId="7375FB66" w14:textId="77777777" w:rsidR="00322A42" w:rsidRDefault="00322A42" w:rsidP="00322A42">
      <w:pPr>
        <w:pStyle w:val="ListParagraph"/>
        <w:ind w:left="0"/>
      </w:pPr>
    </w:p>
    <w:p w14:paraId="08F6FEAD" w14:textId="312952F0" w:rsidR="00322A42" w:rsidRDefault="00322A42" w:rsidP="00CB616F">
      <w:pPr>
        <w:pStyle w:val="ListParagraph"/>
        <w:ind w:left="567"/>
      </w:pPr>
      <w:r>
        <w:t>Forklift operator.</w:t>
      </w:r>
    </w:p>
    <w:p w14:paraId="00368385" w14:textId="57DEC6E0" w:rsidR="0000356B" w:rsidRDefault="00DD2C18" w:rsidP="00CB616F">
      <w:pPr>
        <w:pStyle w:val="ListParagraph"/>
        <w:ind w:left="567"/>
      </w:pPr>
      <w:proofErr w:type="gramStart"/>
      <w:r>
        <w:t xml:space="preserve">Ability to drive up to </w:t>
      </w:r>
      <w:r w:rsidR="00501518">
        <w:t>LG</w:t>
      </w:r>
      <w:r>
        <w:t>V up to 7.5 tonnes.</w:t>
      </w:r>
      <w:proofErr w:type="gramEnd"/>
    </w:p>
    <w:p w14:paraId="18806535" w14:textId="07B6B862" w:rsidR="00CB616F" w:rsidRDefault="00CB616F" w:rsidP="00CB616F">
      <w:pPr>
        <w:pStyle w:val="ListParagraph"/>
      </w:pPr>
    </w:p>
    <w:p w14:paraId="07CC3011" w14:textId="77777777" w:rsidR="00CB616F" w:rsidRPr="00CB616F" w:rsidRDefault="00CB616F" w:rsidP="00CB616F">
      <w:pPr>
        <w:pStyle w:val="ListParagraph"/>
      </w:pPr>
    </w:p>
    <w:p w14:paraId="22B62A2D" w14:textId="6E826087" w:rsidR="0000356B" w:rsidRDefault="00CB616F" w:rsidP="00CB616F">
      <w:pPr>
        <w:pStyle w:val="ListParagraph"/>
        <w:ind w:left="0"/>
      </w:pPr>
      <w:r>
        <w:rPr>
          <w:bCs/>
        </w:rPr>
        <w:t>7.</w:t>
      </w:r>
      <w:r>
        <w:rPr>
          <w:bCs/>
        </w:rPr>
        <w:tab/>
      </w:r>
      <w:r w:rsidR="0000356B" w:rsidRPr="00CB616F">
        <w:rPr>
          <w:b/>
          <w:bCs/>
        </w:rPr>
        <w:t>Additional requirements</w:t>
      </w:r>
      <w:r w:rsidR="0000356B" w:rsidRPr="00CB616F">
        <w:rPr>
          <w:b/>
        </w:rPr>
        <w:t xml:space="preserve">. </w:t>
      </w:r>
    </w:p>
    <w:p w14:paraId="3344118A" w14:textId="77777777" w:rsidR="00322A42" w:rsidRDefault="00322A42" w:rsidP="00322A42">
      <w:pPr>
        <w:pStyle w:val="ListParagraph"/>
        <w:ind w:left="0"/>
      </w:pPr>
    </w:p>
    <w:p w14:paraId="29B51640" w14:textId="436A913A" w:rsidR="00322A42" w:rsidRDefault="00322A42" w:rsidP="00CB616F">
      <w:pPr>
        <w:pStyle w:val="ListParagraph"/>
        <w:ind w:left="567"/>
      </w:pPr>
      <w:r>
        <w:t xml:space="preserve">The </w:t>
      </w:r>
      <w:r w:rsidRPr="006A68AE">
        <w:rPr>
          <w:lang w:eastAsia="en-GB"/>
        </w:rPr>
        <w:t>incumbent will be required to undergo a Security Clearance and a Disclosure and Barring Service check as a condition of employment.</w:t>
      </w:r>
    </w:p>
    <w:p w14:paraId="3721AF5A" w14:textId="77777777" w:rsidR="00C95FFE" w:rsidRDefault="00C95FFE" w:rsidP="00C95FFE">
      <w:pPr>
        <w:pStyle w:val="ListParagraph"/>
        <w:ind w:left="0"/>
      </w:pPr>
    </w:p>
    <w:p w14:paraId="19BE6811" w14:textId="77777777" w:rsidR="00C95FFE" w:rsidRDefault="00C95FFE" w:rsidP="0000356B">
      <w:pPr>
        <w:pStyle w:val="ListParagraph"/>
        <w:ind w:left="0"/>
      </w:pPr>
    </w:p>
    <w:sectPr w:rsidR="00C95FFE" w:rsidSect="002113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F06"/>
    <w:multiLevelType w:val="hybridMultilevel"/>
    <w:tmpl w:val="C0F64132"/>
    <w:lvl w:ilvl="0" w:tplc="410AA4C8">
      <w:start w:val="1"/>
      <w:numFmt w:val="decimal"/>
      <w:lvlText w:val="%1."/>
      <w:lvlJc w:val="left"/>
      <w:pPr>
        <w:ind w:left="720" w:hanging="360"/>
      </w:pPr>
    </w:lvl>
    <w:lvl w:ilvl="1" w:tplc="7918FC66">
      <w:start w:val="1"/>
      <w:numFmt w:val="lowerLetter"/>
      <w:lvlText w:val="%2."/>
      <w:lvlJc w:val="left"/>
      <w:pPr>
        <w:ind w:left="1069"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CD7F4A"/>
    <w:multiLevelType w:val="hybridMultilevel"/>
    <w:tmpl w:val="1CF4142C"/>
    <w:lvl w:ilvl="0" w:tplc="5B484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910E29"/>
    <w:multiLevelType w:val="hybridMultilevel"/>
    <w:tmpl w:val="C69CE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FE"/>
    <w:rsid w:val="0000356B"/>
    <w:rsid w:val="000D0B57"/>
    <w:rsid w:val="00160385"/>
    <w:rsid w:val="00211337"/>
    <w:rsid w:val="002A77E1"/>
    <w:rsid w:val="00322A42"/>
    <w:rsid w:val="00361BF4"/>
    <w:rsid w:val="003873E6"/>
    <w:rsid w:val="0046306C"/>
    <w:rsid w:val="004F4B45"/>
    <w:rsid w:val="00501518"/>
    <w:rsid w:val="005E766D"/>
    <w:rsid w:val="006A2112"/>
    <w:rsid w:val="007A50AC"/>
    <w:rsid w:val="00A66C40"/>
    <w:rsid w:val="00A67205"/>
    <w:rsid w:val="00C95FFE"/>
    <w:rsid w:val="00CB616F"/>
    <w:rsid w:val="00DD2C18"/>
    <w:rsid w:val="00E40413"/>
    <w:rsid w:val="00E41E08"/>
    <w:rsid w:val="00EA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mail" ma:contentTypeID="0x0101004C6B256D2ECB9D41B1D7DD72808C937C" ma:contentTypeVersion="1" ma:contentTypeDescription="Email Content Type used by Colligo Contributor." ma:contentTypeScope="" ma:versionID="da472f7d4143836b1a2e066bf972ede0">
  <xsd:schema xmlns:xsd="http://www.w3.org/2001/XMLSchema" xmlns:xs="http://www.w3.org/2001/XMLSchema" xmlns:p="http://schemas.microsoft.com/office/2006/metadata/properties" xmlns:ns1="http://schemas.microsoft.com/sharepoint/v3" xmlns:ns2="6652dff5-346d-4207-8b0a-5d884a66049b" xmlns:ns3="67012c88-e350-4584-a3c6-95c566d31c09" xmlns:ns5="da7e9db5-4cab-4d26-9f13-dbf8394da125" targetNamespace="http://schemas.microsoft.com/office/2006/metadata/properties" ma:root="true" ma:fieldsID="10b37809d1ca466a62160c42ee124368" ns1:_="" ns2:_="" ns3:_="" ns5:_="">
    <xsd:import namespace="http://schemas.microsoft.com/sharepoint/v3"/>
    <xsd:import namespace="6652dff5-346d-4207-8b0a-5d884a66049b"/>
    <xsd:import namespace="67012c88-e350-4584-a3c6-95c566d31c09"/>
    <xsd:import namespace="da7e9db5-4cab-4d26-9f13-dbf8394da125"/>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dexed="true"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e9db5-4cab-4d26-9f13-dbf8394da125"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1FB9-31BE-4D39-97A8-F7265D44A31D}">
  <ds:schemaRefs>
    <ds:schemaRef ds:uri="http://schemas.microsoft.com/sharepoint/events"/>
  </ds:schemaRefs>
</ds:datastoreItem>
</file>

<file path=customXml/itemProps2.xml><?xml version="1.0" encoding="utf-8"?>
<ds:datastoreItem xmlns:ds="http://schemas.openxmlformats.org/officeDocument/2006/customXml" ds:itemID="{67A8E4AE-3C30-4775-8C21-6715F7E113F3}">
  <ds:schemaRefs>
    <ds:schemaRef ds:uri="http://schemas.microsoft.com/sharepoint/v3/contenttype/forms"/>
  </ds:schemaRefs>
</ds:datastoreItem>
</file>

<file path=customXml/itemProps3.xml><?xml version="1.0" encoding="utf-8"?>
<ds:datastoreItem xmlns:ds="http://schemas.openxmlformats.org/officeDocument/2006/customXml" ds:itemID="{780BBD4F-4671-43B4-A9B4-CAF624C3265B}">
  <ds:schemaRefs>
    <ds:schemaRef ds:uri="http://schemas.microsoft.com/office/2006/metadata/properties"/>
    <ds:schemaRef ds:uri="http://schemas.microsoft.com/office/infopath/2007/PartnerControls"/>
    <ds:schemaRef ds:uri="67012c88-e350-4584-a3c6-95c566d31c09"/>
    <ds:schemaRef ds:uri="http://schemas.microsoft.com/sharepoint/v3"/>
  </ds:schemaRefs>
</ds:datastoreItem>
</file>

<file path=customXml/itemProps4.xml><?xml version="1.0" encoding="utf-8"?>
<ds:datastoreItem xmlns:ds="http://schemas.openxmlformats.org/officeDocument/2006/customXml" ds:itemID="{E101C2A8-89CD-48A7-B270-9675A05A5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2dff5-346d-4207-8b0a-5d884a66049b"/>
    <ds:schemaRef ds:uri="67012c88-e350-4584-a3c6-95c566d31c09"/>
    <ds:schemaRef ds:uri="da7e9db5-4cab-4d26-9f13-dbf8394d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Dominic Capt. (7X-CTT-QM)</dc:creator>
  <cp:keywords/>
  <dc:description/>
  <cp:lastModifiedBy>em-comms</cp:lastModifiedBy>
  <cp:revision>4</cp:revision>
  <dcterms:created xsi:type="dcterms:W3CDTF">2021-10-06T15:43:00Z</dcterms:created>
  <dcterms:modified xsi:type="dcterms:W3CDTF">2021-10-18T11:53:00Z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0x0101004C6B256D2ECB9D41B1D7DD72808C937C</vt:lpwstr>
  </property>
</Properties>
</file>